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 w:left="5664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Charzyno, 02.05.2024 r.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Komunikat Dyrektora Szkoły Podstawowej im. Armii Krajowej w Charzynie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Informuję, że  od   </w:t>
      </w:r>
      <w:r>
        <w:rPr>
          <w:rFonts w:cs="Arial" w:ascii="Arial" w:hAnsi="Arial"/>
          <w:color w:val="FF0000"/>
          <w:u w:val="single"/>
        </w:rPr>
        <w:t>6 MAJA DO 10 MAJA 2024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r. będzie prowadzony nabór </w:t>
      </w:r>
      <w:r>
        <w:rPr>
          <w:rFonts w:cs="Arial" w:ascii="Arial" w:hAnsi="Arial"/>
          <w:color w:val="FF0000"/>
          <w:u w:val="single"/>
        </w:rPr>
        <w:t>uzupełniający</w:t>
      </w:r>
      <w:r>
        <w:rPr>
          <w:rFonts w:cs="Arial" w:ascii="Arial" w:hAnsi="Arial"/>
        </w:rPr>
        <w:t xml:space="preserve"> na wolne miejsca  w oddziałach przedszkolnych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Liczba miejsc do rekrutacji dla dzieci z rocznika 2018 i /lub 2019  – 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Liczba miejsc do rekrutacji dla dzieci z rocznika 2020 – 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 Elżbieta Korczewska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/-/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      Dyrektor Szkoły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31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8631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63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</Pages>
  <Words>60</Words>
  <Characters>328</Characters>
  <CharactersWithSpaces>548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2024-05-02T08:30:00Z</dcterms:created>
  <dc:creator>dyrektor</dc:creator>
  <dc:description/>
  <dc:language>pl-PL</dc:language>
  <cp:lastModifiedBy>dyrektor</cp:lastModifiedBy>
  <cp:lastPrinted>2024-05-02T08:33:00Z</cp:lastPrinted>
  <dcterms:modified xsi:type="dcterms:W3CDTF">2024-05-02T08:42:00Z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