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pacing w:lineRule="auto" w:line="240" w:beforeAutospacing="1" w:afterAutospacing="1"/>
        <w:ind w:hanging="0" w:left="0"/>
        <w:outlineLvl w:val="0"/>
        <w:rPr>
          <w:rFonts w:ascii="Times New Roman" w:hAnsi="Times New Roman" w:eastAsia="Times New Roman" w:cs="Times New Roman"/>
          <w:b/>
          <w:bCs/>
          <w:kern w:val="2"/>
          <w:sz w:val="48"/>
          <w:szCs w:val="48"/>
          <w:lang w:eastAsia="pl-PL"/>
          <w14:ligatures w14:val="none"/>
        </w:rPr>
      </w:pPr>
      <w:r>
        <w:rPr>
          <w:rFonts w:eastAsia="Times New Roman" w:cs="Times New Roman" w:ascii="Times New Roman" w:hAnsi="Times New Roman"/>
          <w:b/>
          <w:bCs/>
          <w:kern w:val="2"/>
          <w:sz w:val="48"/>
          <w:szCs w:val="48"/>
          <w:lang w:eastAsia="pl-PL"/>
          <w14:ligatures w14:val="none"/>
        </w:rPr>
        <w:t>OŚWIADCZENIE W SPRAWIE DOSTĘPNOŚCI</w:t>
      </w:r>
    </w:p>
    <w:p>
      <w:pPr>
        <w:pStyle w:val="Normal"/>
        <w:spacing w:lineRule="auto" w:line="240" w:beforeAutospacing="1" w:afterAutospacing="1"/>
        <w:jc w:val="both"/>
        <w:rPr>
          <w:rFonts w:ascii="Times New Roman" w:hAnsi="Times New Roman" w:eastAsia="Times New Roman" w:cs="Times New Roman"/>
          <w:kern w:val="0"/>
          <w:sz w:val="24"/>
          <w:szCs w:val="24"/>
          <w:lang w:eastAsia="pl-PL"/>
          <w14:ligatures w14:val="none"/>
        </w:rPr>
      </w:pPr>
      <w:r>
        <w:rPr>
          <w:rFonts w:eastAsia="Times New Roman" w:cs="Times New Roman" w:ascii="Times New Roman" w:hAnsi="Times New Roman"/>
          <w:kern w:val="0"/>
          <w:sz w:val="24"/>
          <w:szCs w:val="24"/>
          <w:lang w:eastAsia="pl-PL"/>
          <w14:ligatures w14:val="none"/>
        </w:rPr>
        <w:t>Szkoła Podstawowa w Charzynie im. Armii Krajowej zobowiązuje się zapewnić dostępność swojej strony internetowej zgodnie z ustawą z dnia 4 kwietnia 2019 r. o dostępności cyfrowej stron internetowych i aplikacji mobilnych podmiotów publicznych (Dz.U. poz. 848) oraz decyzją wykonawczą Komisji (UE) 2018/1523 z dnia 11 października 2018 r. ustanawiającej wzór oświadczenia w sprawie dostępności zgodnie z dyrektywą Parlamentu Europejskiego i Rady (UE) 2016/2102 w sprawie dostępności stron internetowych i mobilnych aplikacji organów sektora publicznego (Dz. Urz. UE L 256 z 12.10.2018, str. 103).</w:t>
      </w:r>
    </w:p>
    <w:p>
      <w:pPr>
        <w:pStyle w:val="Normal"/>
        <w:spacing w:lineRule="auto" w:line="240" w:beforeAutospacing="1" w:afterAutospacing="1"/>
        <w:jc w:val="both"/>
        <w:rPr>
          <w:rFonts w:ascii="Times New Roman" w:hAnsi="Times New Roman" w:eastAsia="Times New Roman" w:cs="Times New Roman"/>
          <w:kern w:val="0"/>
          <w:sz w:val="24"/>
          <w:szCs w:val="24"/>
          <w:lang w:eastAsia="pl-PL"/>
          <w14:ligatures w14:val="none"/>
        </w:rPr>
      </w:pPr>
      <w:r>
        <w:rPr>
          <w:rFonts w:eastAsia="Times New Roman" w:cs="Times New Roman" w:ascii="Times New Roman" w:hAnsi="Times New Roman"/>
          <w:kern w:val="0"/>
          <w:sz w:val="24"/>
          <w:szCs w:val="24"/>
          <w:lang w:eastAsia="pl-PL"/>
          <w14:ligatures w14:val="none"/>
        </w:rPr>
        <w:t xml:space="preserve">Niniejsze oświadczenie w sprawie dostępności ma zastosowanie do strony internetowej: </w:t>
      </w:r>
      <w:hyperlink r:id="rId2">
        <w:r>
          <w:rPr>
            <w:rStyle w:val="Hyperlink"/>
            <w:rFonts w:eastAsia="Times New Roman" w:cs="Times New Roman" w:ascii="Times New Roman" w:hAnsi="Times New Roman"/>
            <w:kern w:val="0"/>
            <w:sz w:val="24"/>
            <w:szCs w:val="24"/>
            <w:lang w:eastAsia="pl-PL"/>
            <w14:ligatures w14:val="none"/>
          </w:rPr>
          <w:t>https://bip.spcharzyno.siemysl.pl</w:t>
        </w:r>
      </w:hyperlink>
      <w:r>
        <w:rPr>
          <w:rFonts w:eastAsia="Times New Roman" w:cs="Times New Roman" w:ascii="Times New Roman" w:hAnsi="Times New Roman"/>
          <w:kern w:val="0"/>
          <w:sz w:val="24"/>
          <w:szCs w:val="24"/>
          <w:lang w:eastAsia="pl-PL"/>
          <w14:ligatures w14:val="none"/>
        </w:rPr>
        <w:t>.</w:t>
      </w:r>
    </w:p>
    <w:p>
      <w:pPr>
        <w:pStyle w:val="Normal"/>
        <w:spacing w:lineRule="auto" w:line="240" w:beforeAutospacing="1" w:afterAutospacing="1"/>
        <w:jc w:val="both"/>
        <w:rPr>
          <w:rFonts w:ascii="Times New Roman" w:hAnsi="Times New Roman" w:eastAsia="Times New Roman" w:cs="Times New Roman"/>
          <w:kern w:val="0"/>
          <w:sz w:val="24"/>
          <w:szCs w:val="24"/>
          <w:lang w:eastAsia="pl-PL"/>
          <w14:ligatures w14:val="none"/>
        </w:rPr>
      </w:pPr>
      <w:r>
        <w:rPr>
          <w:rFonts w:eastAsia="Times New Roman" w:cs="Times New Roman" w:ascii="Times New Roman" w:hAnsi="Times New Roman"/>
          <w:kern w:val="0"/>
          <w:sz w:val="24"/>
          <w:szCs w:val="24"/>
          <w:lang w:eastAsia="pl-PL"/>
          <w14:ligatures w14:val="none"/>
        </w:rPr>
        <w:t>Data publikacji strony internetowej: 2013-01-08</w:t>
      </w:r>
    </w:p>
    <w:p>
      <w:pPr>
        <w:pStyle w:val="Normal"/>
        <w:spacing w:lineRule="auto" w:line="240" w:beforeAutospacing="1" w:afterAutospacing="1"/>
        <w:jc w:val="both"/>
        <w:rPr>
          <w:rFonts w:ascii="Times New Roman" w:hAnsi="Times New Roman" w:eastAsia="Times New Roman" w:cs="Times New Roman"/>
          <w:kern w:val="0"/>
          <w:sz w:val="24"/>
          <w:szCs w:val="24"/>
          <w:lang w:eastAsia="pl-PL"/>
          <w14:ligatures w14:val="none"/>
        </w:rPr>
      </w:pPr>
      <w:r>
        <w:rPr>
          <w:rFonts w:eastAsia="Times New Roman" w:cs="Times New Roman" w:ascii="Times New Roman" w:hAnsi="Times New Roman"/>
          <w:kern w:val="0"/>
          <w:sz w:val="24"/>
          <w:szCs w:val="24"/>
          <w:lang w:eastAsia="pl-PL"/>
          <w14:ligatures w14:val="none"/>
        </w:rPr>
        <w:t>Data ostatniej istotnej aktualizacji: 2024-01-17</w:t>
      </w:r>
    </w:p>
    <w:p>
      <w:pPr>
        <w:pStyle w:val="Normal"/>
        <w:numPr>
          <w:ilvl w:val="0"/>
          <w:numId w:val="0"/>
        </w:numPr>
        <w:spacing w:lineRule="auto" w:line="240" w:beforeAutospacing="1" w:afterAutospacing="1"/>
        <w:ind w:hanging="0" w:left="0"/>
        <w:outlineLvl w:val="1"/>
        <w:rPr>
          <w:rFonts w:ascii="Times New Roman" w:hAnsi="Times New Roman" w:eastAsia="Times New Roman" w:cs="Times New Roman"/>
          <w:b/>
          <w:bCs/>
          <w:kern w:val="0"/>
          <w:sz w:val="36"/>
          <w:szCs w:val="36"/>
          <w:lang w:eastAsia="pl-PL"/>
          <w14:ligatures w14:val="none"/>
        </w:rPr>
      </w:pPr>
      <w:r>
        <w:rPr>
          <w:rFonts w:eastAsia="Times New Roman" w:cs="Times New Roman" w:ascii="Times New Roman" w:hAnsi="Times New Roman"/>
          <w:b/>
          <w:bCs/>
          <w:kern w:val="0"/>
          <w:sz w:val="36"/>
          <w:szCs w:val="36"/>
          <w:lang w:eastAsia="pl-PL"/>
          <w14:ligatures w14:val="none"/>
        </w:rPr>
        <w:t>Status pod względem zgodności</w:t>
      </w:r>
    </w:p>
    <w:p>
      <w:pPr>
        <w:pStyle w:val="Normal"/>
        <w:spacing w:lineRule="auto" w:line="240" w:beforeAutospacing="1" w:afterAutospacing="1"/>
        <w:jc w:val="both"/>
        <w:rPr>
          <w:rFonts w:ascii="Times New Roman" w:hAnsi="Times New Roman" w:eastAsia="Times New Roman" w:cs="Times New Roman"/>
          <w:kern w:val="0"/>
          <w:sz w:val="24"/>
          <w:szCs w:val="24"/>
          <w:lang w:eastAsia="pl-PL"/>
          <w14:ligatures w14:val="none"/>
        </w:rPr>
      </w:pPr>
      <w:r>
        <w:rPr>
          <w:rFonts w:eastAsia="Times New Roman" w:cs="Times New Roman" w:ascii="Times New Roman" w:hAnsi="Times New Roman"/>
          <w:kern w:val="0"/>
          <w:sz w:val="24"/>
          <w:szCs w:val="24"/>
          <w:lang w:eastAsia="pl-PL"/>
          <w14:ligatures w14:val="none"/>
        </w:rPr>
        <w:t>Strona internetowa jest częściowo zgodna z ustawą z dnia 4 kwietnia 2019 r. o dostępności cyfrowej stron internetowych i aplikacji mobilnych podmiotów publicznych z powodu niezgodności lub wyłączeń wymienionych poniżej.</w:t>
      </w:r>
    </w:p>
    <w:p>
      <w:pPr>
        <w:pStyle w:val="Normal"/>
        <w:numPr>
          <w:ilvl w:val="0"/>
          <w:numId w:val="0"/>
        </w:numPr>
        <w:spacing w:lineRule="auto" w:line="240" w:beforeAutospacing="1" w:afterAutospacing="1"/>
        <w:ind w:hanging="0" w:left="0"/>
        <w:outlineLvl w:val="1"/>
        <w:rPr>
          <w:rFonts w:ascii="Times New Roman" w:hAnsi="Times New Roman" w:eastAsia="Times New Roman" w:cs="Times New Roman"/>
          <w:b/>
          <w:bCs/>
          <w:kern w:val="0"/>
          <w:sz w:val="36"/>
          <w:szCs w:val="36"/>
          <w:lang w:eastAsia="pl-PL"/>
          <w14:ligatures w14:val="none"/>
        </w:rPr>
      </w:pPr>
      <w:r>
        <w:rPr>
          <w:rFonts w:eastAsia="Times New Roman" w:cs="Times New Roman" w:ascii="Times New Roman" w:hAnsi="Times New Roman"/>
          <w:b/>
          <w:bCs/>
          <w:kern w:val="0"/>
          <w:sz w:val="36"/>
          <w:szCs w:val="36"/>
          <w:lang w:eastAsia="pl-PL"/>
          <w14:ligatures w14:val="none"/>
        </w:rPr>
        <w:t>Treści niedostępne</w:t>
      </w:r>
    </w:p>
    <w:p>
      <w:pPr>
        <w:pStyle w:val="Normal"/>
        <w:spacing w:lineRule="auto" w:line="240" w:beforeAutospacing="1" w:afterAutospacing="1"/>
        <w:jc w:val="both"/>
        <w:rPr>
          <w:rFonts w:ascii="Times New Roman" w:hAnsi="Times New Roman" w:eastAsia="Times New Roman" w:cs="Times New Roman"/>
          <w:kern w:val="0"/>
          <w:sz w:val="24"/>
          <w:szCs w:val="24"/>
          <w:lang w:eastAsia="pl-PL"/>
          <w14:ligatures w14:val="none"/>
        </w:rPr>
      </w:pPr>
      <w:r>
        <w:rPr>
          <w:rFonts w:eastAsia="Times New Roman" w:cs="Times New Roman" w:ascii="Times New Roman" w:hAnsi="Times New Roman"/>
          <w:kern w:val="0"/>
          <w:sz w:val="24"/>
          <w:szCs w:val="24"/>
          <w:lang w:eastAsia="pl-PL"/>
          <w14:ligatures w14:val="none"/>
        </w:rPr>
        <w:t>Treści wymienione poniżej są niedostępne z następujących powodów:</w:t>
      </w:r>
    </w:p>
    <w:p>
      <w:pPr>
        <w:pStyle w:val="Normal"/>
        <w:numPr>
          <w:ilvl w:val="0"/>
          <w:numId w:val="2"/>
        </w:numPr>
        <w:spacing w:lineRule="auto" w:line="240" w:beforeAutospacing="1" w:afterAutospacing="1"/>
        <w:jc w:val="both"/>
        <w:rPr>
          <w:rFonts w:ascii="Times New Roman" w:hAnsi="Times New Roman" w:eastAsia="Times New Roman" w:cs="Times New Roman"/>
          <w:kern w:val="0"/>
          <w:sz w:val="24"/>
          <w:szCs w:val="24"/>
          <w:lang w:eastAsia="pl-PL"/>
          <w14:ligatures w14:val="none"/>
        </w:rPr>
      </w:pPr>
      <w:r>
        <w:rPr>
          <w:rFonts w:eastAsia="Times New Roman" w:cs="Times New Roman" w:ascii="Times New Roman" w:hAnsi="Times New Roman"/>
          <w:kern w:val="0"/>
          <w:sz w:val="24"/>
          <w:szCs w:val="24"/>
          <w:lang w:eastAsia="pl-PL"/>
          <w14:ligatures w14:val="none"/>
        </w:rPr>
        <w:t>dla kilku elementów graficznych brakuje opisu alternatywnego (alt),</w:t>
      </w:r>
    </w:p>
    <w:p>
      <w:pPr>
        <w:pStyle w:val="Normal"/>
        <w:spacing w:lineRule="auto" w:line="240" w:beforeAutospacing="1" w:afterAutospacing="1"/>
        <w:ind w:left="720"/>
        <w:jc w:val="both"/>
        <w:rPr>
          <w:rFonts w:ascii="Times New Roman" w:hAnsi="Times New Roman" w:eastAsia="Times New Roman" w:cs="Times New Roman"/>
          <w:kern w:val="0"/>
          <w:sz w:val="24"/>
          <w:szCs w:val="24"/>
          <w:lang w:eastAsia="pl-PL"/>
          <w14:ligatures w14:val="none"/>
        </w:rPr>
      </w:pPr>
      <w:r>
        <w:rPr>
          <w:rFonts w:eastAsia="Times New Roman" w:cs="Times New Roman" w:ascii="Times New Roman" w:hAnsi="Times New Roman"/>
          <w:kern w:val="0"/>
          <w:sz w:val="24"/>
          <w:szCs w:val="24"/>
          <w:lang w:eastAsia="pl-PL"/>
          <w14:ligatures w14:val="none"/>
        </w:rPr>
      </w:r>
    </w:p>
    <w:p>
      <w:pPr>
        <w:pStyle w:val="Normal"/>
        <w:numPr>
          <w:ilvl w:val="0"/>
          <w:numId w:val="0"/>
        </w:numPr>
        <w:spacing w:lineRule="auto" w:line="240" w:beforeAutospacing="1" w:afterAutospacing="1"/>
        <w:ind w:hanging="0" w:left="0"/>
        <w:outlineLvl w:val="1"/>
        <w:rPr>
          <w:rFonts w:ascii="Times New Roman" w:hAnsi="Times New Roman" w:eastAsia="Times New Roman" w:cs="Times New Roman"/>
          <w:b/>
          <w:bCs/>
          <w:kern w:val="0"/>
          <w:sz w:val="36"/>
          <w:szCs w:val="36"/>
          <w:lang w:eastAsia="pl-PL"/>
          <w14:ligatures w14:val="none"/>
        </w:rPr>
      </w:pPr>
      <w:r>
        <w:rPr>
          <w:rFonts w:eastAsia="Times New Roman" w:cs="Times New Roman" w:ascii="Times New Roman" w:hAnsi="Times New Roman"/>
          <w:b/>
          <w:bCs/>
          <w:kern w:val="0"/>
          <w:sz w:val="36"/>
          <w:szCs w:val="36"/>
          <w:lang w:eastAsia="pl-PL"/>
          <w14:ligatures w14:val="none"/>
        </w:rPr>
        <w:t>Przygotowanie deklaracji dostępności</w:t>
      </w:r>
    </w:p>
    <w:p>
      <w:pPr>
        <w:pStyle w:val="Normal"/>
        <w:spacing w:lineRule="auto" w:line="240" w:beforeAutospacing="1" w:afterAutospacing="1"/>
        <w:rPr>
          <w:rFonts w:ascii="Times New Roman" w:hAnsi="Times New Roman" w:eastAsia="Times New Roman" w:cs="Times New Roman"/>
          <w:kern w:val="0"/>
          <w:sz w:val="24"/>
          <w:szCs w:val="24"/>
          <w:lang w:eastAsia="pl-PL"/>
          <w14:ligatures w14:val="none"/>
        </w:rPr>
      </w:pPr>
      <w:r>
        <w:rPr>
          <w:rFonts w:eastAsia="Times New Roman" w:cs="Times New Roman" w:ascii="Times New Roman" w:hAnsi="Times New Roman"/>
          <w:kern w:val="0"/>
          <w:sz w:val="24"/>
          <w:szCs w:val="24"/>
          <w:lang w:eastAsia="pl-PL"/>
          <w14:ligatures w14:val="none"/>
        </w:rPr>
        <w:t>Oświadczenie sporządzono dnia: 2024-03-27.</w:t>
      </w:r>
    </w:p>
    <w:p>
      <w:pPr>
        <w:pStyle w:val="Normal"/>
        <w:spacing w:lineRule="auto" w:line="240" w:beforeAutospacing="1" w:afterAutospacing="1"/>
        <w:rPr>
          <w:rFonts w:ascii="Times New Roman" w:hAnsi="Times New Roman" w:eastAsia="Times New Roman" w:cs="Times New Roman"/>
          <w:kern w:val="0"/>
          <w:sz w:val="24"/>
          <w:szCs w:val="24"/>
          <w:lang w:eastAsia="pl-PL"/>
          <w14:ligatures w14:val="none"/>
        </w:rPr>
      </w:pPr>
      <w:r>
        <w:rPr>
          <w:rFonts w:eastAsia="Times New Roman" w:cs="Times New Roman" w:ascii="Times New Roman" w:hAnsi="Times New Roman"/>
          <w:kern w:val="0"/>
          <w:sz w:val="24"/>
          <w:szCs w:val="24"/>
          <w:lang w:eastAsia="pl-PL"/>
          <w14:ligatures w14:val="none"/>
        </w:rPr>
        <w:t>Deklarację sporządzono na podstawie samooceny przeprowadzonej przez podmiot publiczny.</w:t>
      </w:r>
    </w:p>
    <w:p>
      <w:pPr>
        <w:pStyle w:val="Normal"/>
        <w:spacing w:lineRule="auto" w:line="240" w:beforeAutospacing="1" w:afterAutospacing="1"/>
        <w:rPr>
          <w:rFonts w:ascii="Times New Roman" w:hAnsi="Times New Roman" w:eastAsia="Times New Roman" w:cs="Times New Roman"/>
          <w:kern w:val="0"/>
          <w:sz w:val="24"/>
          <w:szCs w:val="24"/>
          <w:lang w:eastAsia="pl-PL"/>
          <w14:ligatures w14:val="none"/>
        </w:rPr>
      </w:pPr>
      <w:r>
        <w:rPr>
          <w:rFonts w:eastAsia="Times New Roman" w:cs="Times New Roman" w:ascii="Times New Roman" w:hAnsi="Times New Roman"/>
          <w:kern w:val="0"/>
          <w:sz w:val="24"/>
          <w:szCs w:val="24"/>
          <w:lang w:eastAsia="pl-PL"/>
          <w14:ligatures w14:val="none"/>
        </w:rPr>
        <w:t>Data ostatniego przeglądu deklaracji: 2024-03-27.</w:t>
      </w:r>
    </w:p>
    <w:p>
      <w:pPr>
        <w:pStyle w:val="Normal"/>
        <w:numPr>
          <w:ilvl w:val="0"/>
          <w:numId w:val="0"/>
        </w:numPr>
        <w:spacing w:lineRule="auto" w:line="240" w:beforeAutospacing="1" w:afterAutospacing="1"/>
        <w:ind w:hanging="0" w:left="0"/>
        <w:outlineLvl w:val="1"/>
        <w:rPr>
          <w:rFonts w:ascii="Times New Roman" w:hAnsi="Times New Roman" w:eastAsia="Times New Roman" w:cs="Times New Roman"/>
          <w:b/>
          <w:bCs/>
          <w:kern w:val="0"/>
          <w:sz w:val="36"/>
          <w:szCs w:val="36"/>
          <w:lang w:eastAsia="pl-PL"/>
          <w14:ligatures w14:val="none"/>
        </w:rPr>
      </w:pPr>
      <w:r>
        <w:rPr>
          <w:rFonts w:eastAsia="Times New Roman" w:cs="Times New Roman" w:ascii="Times New Roman" w:hAnsi="Times New Roman"/>
          <w:b/>
          <w:bCs/>
          <w:kern w:val="0"/>
          <w:sz w:val="36"/>
          <w:szCs w:val="36"/>
          <w:lang w:eastAsia="pl-PL"/>
          <w14:ligatures w14:val="none"/>
        </w:rPr>
        <w:t>Informacje zwrotne i dane kontaktowe</w:t>
      </w:r>
    </w:p>
    <w:p>
      <w:pPr>
        <w:pStyle w:val="Normal"/>
        <w:spacing w:lineRule="auto" w:line="240" w:beforeAutospacing="1" w:afterAutospacing="1"/>
        <w:jc w:val="both"/>
        <w:rPr>
          <w:rFonts w:ascii="Times New Roman" w:hAnsi="Times New Roman" w:eastAsia="Times New Roman" w:cs="Times New Roman"/>
          <w:kern w:val="0"/>
          <w:sz w:val="24"/>
          <w:szCs w:val="24"/>
          <w:lang w:eastAsia="pl-PL"/>
          <w14:ligatures w14:val="none"/>
        </w:rPr>
      </w:pPr>
      <w:r>
        <w:rPr>
          <w:rFonts w:eastAsia="Times New Roman" w:cs="Times New Roman" w:ascii="Times New Roman" w:hAnsi="Times New Roman"/>
          <w:kern w:val="0"/>
          <w:sz w:val="24"/>
          <w:szCs w:val="24"/>
          <w:lang w:eastAsia="pl-PL"/>
          <w14:ligatures w14:val="none"/>
        </w:rPr>
        <w:t>W celu zgłaszania organowi sektora publicznego nieprawidłowości w zakresie zgodności oraz występowania o informacje i treści wyłączone z zakresu ww. dyrektywy Parlamentu Europejskiego i Rady (UE) uprzejmie prosimy o zgłoszenie problemu:</w:t>
      </w:r>
    </w:p>
    <w:p>
      <w:pPr>
        <w:pStyle w:val="Normal"/>
        <w:numPr>
          <w:ilvl w:val="0"/>
          <w:numId w:val="1"/>
        </w:numPr>
        <w:spacing w:lineRule="auto" w:line="240" w:beforeAutospacing="1" w:after="0"/>
        <w:jc w:val="both"/>
        <w:rPr>
          <w:rFonts w:ascii="Times New Roman" w:hAnsi="Times New Roman" w:eastAsia="Times New Roman" w:cs="Times New Roman"/>
          <w:kern w:val="0"/>
          <w:sz w:val="24"/>
          <w:szCs w:val="24"/>
          <w:lang w:eastAsia="pl-PL"/>
          <w14:ligatures w14:val="none"/>
        </w:rPr>
      </w:pPr>
      <w:r>
        <w:rPr>
          <w:rFonts w:eastAsia="Times New Roman" w:cs="Times New Roman" w:ascii="Times New Roman" w:hAnsi="Times New Roman"/>
          <w:kern w:val="0"/>
          <w:sz w:val="24"/>
          <w:szCs w:val="24"/>
          <w:lang w:eastAsia="pl-PL"/>
          <w14:ligatures w14:val="none"/>
        </w:rPr>
        <w:t>osobiście: w Szkole Podstawowej w Charzynie im. Armii Krajowej ul. Wojska Polskiego 11 78-122 Charzyno – w godzinach pracy Szkoły</w:t>
      </w:r>
    </w:p>
    <w:p>
      <w:pPr>
        <w:pStyle w:val="Normal"/>
        <w:numPr>
          <w:ilvl w:val="0"/>
          <w:numId w:val="1"/>
        </w:numPr>
        <w:spacing w:lineRule="auto" w:line="240" w:before="0" w:after="0"/>
        <w:jc w:val="both"/>
        <w:rPr>
          <w:rFonts w:ascii="Times New Roman" w:hAnsi="Times New Roman" w:eastAsia="Times New Roman" w:cs="Times New Roman"/>
          <w:kern w:val="0"/>
          <w:sz w:val="24"/>
          <w:szCs w:val="24"/>
          <w:lang w:eastAsia="pl-PL"/>
          <w14:ligatures w14:val="none"/>
        </w:rPr>
      </w:pPr>
      <w:r>
        <w:rPr>
          <w:rFonts w:eastAsia="Times New Roman" w:cs="Times New Roman" w:ascii="Times New Roman" w:hAnsi="Times New Roman"/>
          <w:kern w:val="0"/>
          <w:sz w:val="24"/>
          <w:szCs w:val="24"/>
          <w:lang w:eastAsia="pl-PL"/>
          <w14:ligatures w14:val="none"/>
        </w:rPr>
        <w:t>telefonicznie: – 94 35 82 028</w:t>
      </w:r>
    </w:p>
    <w:p>
      <w:pPr>
        <w:pStyle w:val="Normal"/>
        <w:numPr>
          <w:ilvl w:val="0"/>
          <w:numId w:val="1"/>
        </w:numPr>
        <w:spacing w:lineRule="auto" w:line="240" w:before="0" w:after="0"/>
        <w:jc w:val="both"/>
        <w:rPr>
          <w:rFonts w:ascii="Times New Roman" w:hAnsi="Times New Roman" w:eastAsia="Times New Roman" w:cs="Times New Roman"/>
          <w:kern w:val="0"/>
          <w:sz w:val="24"/>
          <w:szCs w:val="24"/>
          <w:lang w:eastAsia="pl-PL"/>
          <w14:ligatures w14:val="none"/>
        </w:rPr>
      </w:pPr>
      <w:r>
        <w:rPr>
          <w:rFonts w:eastAsia="Times New Roman" w:cs="Times New Roman" w:ascii="Times New Roman" w:hAnsi="Times New Roman"/>
          <w:kern w:val="0"/>
          <w:sz w:val="24"/>
          <w:szCs w:val="24"/>
          <w:lang w:eastAsia="pl-PL"/>
          <w14:ligatures w14:val="none"/>
        </w:rPr>
        <w:t xml:space="preserve">przez e-mail: </w:t>
      </w:r>
      <w:hyperlink r:id="rId3">
        <w:r>
          <w:rPr>
            <w:rFonts w:eastAsia="Times New Roman" w:cs="Times New Roman" w:ascii="Times New Roman" w:hAnsi="Times New Roman"/>
            <w:color w:val="0000FF"/>
            <w:kern w:val="0"/>
            <w:sz w:val="24"/>
            <w:szCs w:val="24"/>
            <w:u w:val="single"/>
            <w:lang w:eastAsia="pl-PL"/>
            <w14:ligatures w14:val="none"/>
          </w:rPr>
          <w:t xml:space="preserve">sp.charzyno@siemysl.pl </w:t>
        </w:r>
      </w:hyperlink>
    </w:p>
    <w:p>
      <w:pPr>
        <w:pStyle w:val="Normal"/>
        <w:numPr>
          <w:ilvl w:val="0"/>
          <w:numId w:val="1"/>
        </w:numPr>
        <w:spacing w:lineRule="auto" w:line="240" w:before="0" w:afterAutospacing="1"/>
        <w:jc w:val="both"/>
        <w:rPr>
          <w:rFonts w:ascii="Times New Roman" w:hAnsi="Times New Roman" w:eastAsia="Times New Roman" w:cs="Times New Roman"/>
          <w:kern w:val="0"/>
          <w:sz w:val="24"/>
          <w:szCs w:val="24"/>
          <w:lang w:eastAsia="pl-PL"/>
          <w14:ligatures w14:val="none"/>
        </w:rPr>
      </w:pPr>
      <w:r>
        <w:rPr>
          <w:rFonts w:eastAsia="Times New Roman" w:cs="Times New Roman" w:ascii="Times New Roman" w:hAnsi="Times New Roman"/>
          <w:kern w:val="0"/>
          <w:sz w:val="24"/>
          <w:szCs w:val="24"/>
          <w:lang w:eastAsia="pl-PL"/>
          <w14:ligatures w14:val="none"/>
        </w:rPr>
        <w:t>przez ePUAP: Skrytka /SzkolaCharzyno/domyslna</w:t>
      </w:r>
    </w:p>
    <w:p>
      <w:pPr>
        <w:pStyle w:val="Normal"/>
        <w:spacing w:lineRule="auto" w:line="240" w:beforeAutospacing="1" w:afterAutospacing="1"/>
        <w:jc w:val="both"/>
        <w:rPr>
          <w:rFonts w:ascii="Times New Roman" w:hAnsi="Times New Roman" w:eastAsia="Times New Roman" w:cs="Times New Roman"/>
          <w:kern w:val="0"/>
          <w:sz w:val="24"/>
          <w:szCs w:val="24"/>
          <w:lang w:eastAsia="pl-PL"/>
          <w14:ligatures w14:val="none"/>
        </w:rPr>
      </w:pPr>
      <w:r>
        <w:rPr>
          <w:rFonts w:eastAsia="Times New Roman" w:cs="Times New Roman" w:ascii="Times New Roman" w:hAnsi="Times New Roman"/>
          <w:kern w:val="0"/>
          <w:sz w:val="24"/>
          <w:szCs w:val="24"/>
          <w:lang w:eastAsia="pl-PL"/>
          <w14:ligatures w14:val="none"/>
        </w:rPr>
        <w:t xml:space="preserve">W przypadku problemów z dostępnością strony internetowej prosimy o kontakt z Elżbietą Korczewską – Dyrektorem szkoły, adres poczty elektronicznej: </w:t>
      </w:r>
      <w:hyperlink r:id="rId4">
        <w:r>
          <w:rPr>
            <w:rFonts w:eastAsia="Times New Roman" w:cs="Times New Roman" w:ascii="Times New Roman" w:hAnsi="Times New Roman"/>
            <w:color w:val="0000FF"/>
            <w:kern w:val="0"/>
            <w:sz w:val="24"/>
            <w:szCs w:val="24"/>
            <w:u w:val="single"/>
            <w:lang w:eastAsia="pl-PL"/>
            <w14:ligatures w14:val="none"/>
          </w:rPr>
          <w:t>sp.charzyno@siemysl.pl</w:t>
        </w:r>
      </w:hyperlink>
      <w:r>
        <w:rPr>
          <w:rFonts w:eastAsia="Times New Roman" w:cs="Times New Roman" w:ascii="Times New Roman" w:hAnsi="Times New Roman"/>
          <w:kern w:val="0"/>
          <w:sz w:val="24"/>
          <w:szCs w:val="24"/>
          <w:lang w:eastAsia="pl-PL"/>
          <w14:ligatures w14:val="none"/>
        </w:rPr>
        <w:t>, numer telefonu: 94 35 82 028. Tą samą drogą można składać wnioski o udostępnienie informacji niedostępnej oraz składać skargi na brak zapewnienia dostępności.</w:t>
      </w:r>
    </w:p>
    <w:p>
      <w:pPr>
        <w:pStyle w:val="Normal"/>
        <w:numPr>
          <w:ilvl w:val="0"/>
          <w:numId w:val="0"/>
        </w:numPr>
        <w:spacing w:lineRule="auto" w:line="240" w:beforeAutospacing="1" w:afterAutospacing="1"/>
        <w:ind w:hanging="0" w:left="0"/>
        <w:outlineLvl w:val="1"/>
        <w:rPr>
          <w:rFonts w:ascii="Times New Roman" w:hAnsi="Times New Roman" w:eastAsia="Times New Roman" w:cs="Times New Roman"/>
          <w:b/>
          <w:bCs/>
          <w:kern w:val="0"/>
          <w:sz w:val="36"/>
          <w:szCs w:val="36"/>
          <w:lang w:eastAsia="pl-PL"/>
          <w14:ligatures w14:val="none"/>
        </w:rPr>
      </w:pPr>
      <w:r>
        <w:rPr>
          <w:rFonts w:eastAsia="Times New Roman" w:cs="Times New Roman" w:ascii="Times New Roman" w:hAnsi="Times New Roman"/>
          <w:b/>
          <w:bCs/>
          <w:kern w:val="0"/>
          <w:sz w:val="36"/>
          <w:szCs w:val="36"/>
          <w:lang w:eastAsia="pl-PL"/>
          <w14:ligatures w14:val="none"/>
        </w:rPr>
        <w:t>Postępowanie odwoławcze</w:t>
      </w:r>
    </w:p>
    <w:p>
      <w:pPr>
        <w:pStyle w:val="Normal"/>
        <w:spacing w:lineRule="auto" w:line="240" w:beforeAutospacing="1" w:afterAutospacing="1"/>
        <w:jc w:val="both"/>
        <w:rPr>
          <w:rFonts w:ascii="Times New Roman" w:hAnsi="Times New Roman" w:eastAsia="Times New Roman" w:cs="Times New Roman"/>
          <w:kern w:val="0"/>
          <w:sz w:val="24"/>
          <w:szCs w:val="24"/>
          <w:lang w:eastAsia="pl-PL"/>
          <w14:ligatures w14:val="none"/>
        </w:rPr>
      </w:pPr>
      <w:r>
        <w:rPr>
          <w:rFonts w:eastAsia="Times New Roman" w:cs="Times New Roman" w:ascii="Times New Roman" w:hAnsi="Times New Roman"/>
          <w:kern w:val="0"/>
          <w:sz w:val="24"/>
          <w:szCs w:val="24"/>
          <w:lang w:eastAsia="pl-PL"/>
          <w14:ligatures w14:val="none"/>
        </w:rPr>
        <w:t>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pPr>
        <w:pStyle w:val="Normal"/>
        <w:spacing w:lineRule="auto" w:line="240" w:beforeAutospacing="1" w:afterAutospacing="1"/>
        <w:jc w:val="both"/>
        <w:rPr>
          <w:rFonts w:ascii="Times New Roman" w:hAnsi="Times New Roman" w:eastAsia="Times New Roman" w:cs="Times New Roman"/>
          <w:kern w:val="0"/>
          <w:sz w:val="24"/>
          <w:szCs w:val="24"/>
          <w:lang w:eastAsia="pl-PL"/>
          <w14:ligatures w14:val="none"/>
        </w:rPr>
      </w:pPr>
      <w:r>
        <w:rPr>
          <w:rFonts w:eastAsia="Times New Roman" w:cs="Times New Roman" w:ascii="Times New Roman" w:hAnsi="Times New Roman"/>
          <w:kern w:val="0"/>
          <w:sz w:val="24"/>
          <w:szCs w:val="24"/>
          <w:lang w:eastAsia="pl-PL"/>
          <w14:ligatures w14:val="none"/>
        </w:rPr>
        <w:t xml:space="preserve">Strona internetowa Rzecznika Praw Obywatelskich: </w:t>
      </w:r>
      <w:hyperlink r:id="rId5">
        <w:r>
          <w:rPr>
            <w:rFonts w:eastAsia="Times New Roman" w:cs="Times New Roman" w:ascii="Times New Roman" w:hAnsi="Times New Roman"/>
            <w:color w:val="0000FF"/>
            <w:kern w:val="0"/>
            <w:sz w:val="24"/>
            <w:szCs w:val="24"/>
            <w:u w:val="single"/>
            <w:lang w:eastAsia="pl-PL"/>
            <w14:ligatures w14:val="none"/>
          </w:rPr>
          <w:t>https://www.rpo.gov.pl/</w:t>
        </w:r>
      </w:hyperlink>
    </w:p>
    <w:p>
      <w:pPr>
        <w:pStyle w:val="Normal"/>
        <w:numPr>
          <w:ilvl w:val="0"/>
          <w:numId w:val="0"/>
        </w:numPr>
        <w:spacing w:lineRule="auto" w:line="240" w:beforeAutospacing="1" w:afterAutospacing="1"/>
        <w:ind w:hanging="0" w:left="0"/>
        <w:outlineLvl w:val="1"/>
        <w:rPr>
          <w:rFonts w:ascii="Times New Roman" w:hAnsi="Times New Roman" w:eastAsia="Times New Roman" w:cs="Times New Roman"/>
          <w:b/>
          <w:bCs/>
          <w:kern w:val="0"/>
          <w:sz w:val="36"/>
          <w:szCs w:val="36"/>
          <w:lang w:eastAsia="pl-PL"/>
          <w14:ligatures w14:val="none"/>
        </w:rPr>
      </w:pPr>
      <w:r>
        <w:rPr>
          <w:rFonts w:eastAsia="Times New Roman" w:cs="Times New Roman" w:ascii="Times New Roman" w:hAnsi="Times New Roman"/>
          <w:b/>
          <w:bCs/>
          <w:kern w:val="0"/>
          <w:sz w:val="36"/>
          <w:szCs w:val="36"/>
          <w:lang w:eastAsia="pl-PL"/>
          <w14:ligatures w14:val="none"/>
        </w:rPr>
        <w:t>Dostępność architektoniczna</w:t>
      </w:r>
    </w:p>
    <w:p>
      <w:pPr>
        <w:pStyle w:val="BodyText"/>
        <w:rPr/>
      </w:pPr>
      <w:r>
        <w:rPr/>
        <w:t>Szkoła Podstawowa w Charzynie im. Armii Krajowej, ul. Wojska Polskiego 11, 78-122 Charzyno</w:t>
      </w:r>
    </w:p>
    <w:p>
      <w:pPr>
        <w:pStyle w:val="BodyText"/>
        <w:rPr/>
      </w:pPr>
      <w:r>
        <w:rPr/>
        <w:t>Do budynku prowadzi sześć wejść. Pierwsze główne od ul. Wojska Polskiego, drugie od ul. Szkolnej. Do obu wejść prowadzą schody. Przy schodach są podjazdy dla osób niepełnosprawnych. Kolejne prowadzą do pionu żywienia, do filii biblioteki, do sali gimnastycznej i na korytarz, przy którym usytuowane jest wejście do sali gimnastycznej.</w:t>
      </w:r>
    </w:p>
    <w:p>
      <w:pPr>
        <w:pStyle w:val="BodyText"/>
        <w:rPr/>
      </w:pPr>
      <w:r>
        <w:rPr/>
        <w:t>W budynku jest winda. W budynku są toalety dla osób niepełnosprawnych.</w:t>
      </w:r>
    </w:p>
    <w:p>
      <w:pPr>
        <w:pStyle w:val="BodyText"/>
        <w:rPr/>
      </w:pPr>
      <w:r>
        <w:rPr/>
        <w:t>Przed budynkiem brak jest miejsc parkingowych wyznaczonych dla osób niepełnosprawnych.</w:t>
      </w:r>
    </w:p>
    <w:p>
      <w:pPr>
        <w:pStyle w:val="BodyText"/>
        <w:rPr/>
      </w:pPr>
      <w:r>
        <w:rPr/>
        <w:t>Do budynku i części pomieszczeń z wyłączeniem pomieszczeń pionu żywienia można wejść z psem asystującym i psem przewodnikiem.</w:t>
      </w:r>
    </w:p>
    <w:p>
      <w:pPr>
        <w:pStyle w:val="BodyText"/>
        <w:rPr/>
      </w:pPr>
      <w:r>
        <w:rPr/>
        <w:t>W Szkole Podstawowej nie ma pętli indukcyjnych.</w:t>
      </w:r>
    </w:p>
    <w:p>
      <w:pPr>
        <w:pStyle w:val="BodyText"/>
        <w:rPr/>
      </w:pPr>
      <w:r>
        <w:rPr/>
        <w:t>W budynku nie ma oznaczeń w alfabecie Braille’a, oznaczeń kontrastowych lub w druku powiększonym dla osób niewidomych i słabowidzących.</w:t>
      </w:r>
    </w:p>
    <w:p>
      <w:pPr>
        <w:pStyle w:val="BodyText"/>
        <w:rPr/>
      </w:pPr>
      <w:r>
        <w:rPr/>
        <w:t>Informuje się, że zgodnie z ustawą z dnia 19 sierpnia 2011 r. o języku migowym i innych środkach komunikowania się (Dz.U. z 2017 r. poz. 1824) osoby doświadczające trwale lub okresowo trudności w komunikowaniu się, mają prawo do korzystania z usług pozwalających na komunikowanie się – osoba uprawniona, która zamierza skorzystać ze świadczenia, zobowiązana jest zgłosić ten fakt w terminie co najmniej na 3 dni robocze przed tym zdarzeniem, z wyłączeniem sytuacji nagłych, w gabinecie dyrektora Szkoły Podstawowej (parter, pokój 6).</w:t>
      </w:r>
    </w:p>
    <w:p>
      <w:pPr>
        <w:pStyle w:val="BodyText"/>
        <w:rPr/>
      </w:pPr>
      <w:r>
        <w:rPr/>
        <w:t>Zgłoszenie może być dokonane także w jednej z następujących form:</w:t>
      </w:r>
    </w:p>
    <w:p>
      <w:pPr>
        <w:pStyle w:val="BodyText"/>
        <w:rPr/>
      </w:pPr>
      <w:r>
        <w:rPr/>
        <w:t>- e-mail - sp.charzyno@siemysl.pl,</w:t>
      </w:r>
    </w:p>
    <w:p>
      <w:pPr>
        <w:pStyle w:val="BodyText"/>
        <w:rPr/>
      </w:pPr>
      <w:r>
        <w:rPr/>
        <w:t>- faxem - nr 94 35 820 28,</w:t>
      </w:r>
    </w:p>
    <w:p>
      <w:pPr>
        <w:pStyle w:val="BodyText"/>
        <w:rPr/>
      </w:pPr>
      <w:r>
        <w:rPr/>
        <w:t>- telefonicznie za pośrednictwem osoby słyszącej - nr 94 35 820 28,</w:t>
      </w:r>
    </w:p>
    <w:p>
      <w:pPr>
        <w:pStyle w:val="BodyText"/>
        <w:rPr/>
      </w:pPr>
      <w:r>
        <w:rPr/>
        <w:t>- drogą pocztową na adres - Szkoła Podstawowa, ul. Wojska Polskiego 11, 78-122 Charzyno.</w:t>
      </w:r>
    </w:p>
    <w:p>
      <w:pPr>
        <w:pStyle w:val="BodyText"/>
        <w:rPr/>
      </w:pPr>
      <w:r>
        <w:rPr/>
        <w:t>W zgłoszeniu należy określić sprawę do załatwienia, metodę komunikowania się i podać sposób przekazania informacji zwrotnej.</w:t>
      </w:r>
    </w:p>
    <w:p>
      <w:pPr>
        <w:pStyle w:val="Normal"/>
        <w:spacing w:lineRule="auto" w:line="240" w:beforeAutospacing="1" w:afterAutospacing="1"/>
        <w:jc w:val="both"/>
        <w:rPr>
          <w:rFonts w:ascii="Times New Roman" w:hAnsi="Times New Roman" w:eastAsia="Times New Roman" w:cs="Times New Roman"/>
          <w:kern w:val="0"/>
          <w:sz w:val="24"/>
          <w:szCs w:val="24"/>
          <w:lang w:eastAsia="pl-PL"/>
          <w14:ligatures w14:val="none"/>
        </w:rPr>
      </w:pPr>
      <w:r>
        <w:rPr/>
      </w:r>
    </w:p>
    <w:p>
      <w:pPr>
        <w:pStyle w:val="Normal"/>
        <w:spacing w:lineRule="auto" w:line="240" w:beforeAutospacing="1" w:afterAutospacing="1"/>
        <w:jc w:val="both"/>
        <w:rPr>
          <w:rFonts w:ascii="Times New Roman" w:hAnsi="Times New Roman" w:eastAsia="Times New Roman" w:cs="Times New Roman"/>
          <w:kern w:val="0"/>
          <w:sz w:val="24"/>
          <w:szCs w:val="24"/>
          <w:lang w:eastAsia="pl-PL"/>
          <w14:ligatures w14:val="none"/>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ptos">
    <w:charset w:val="ee"/>
    <w:family w:val="roman"/>
    <w:pitch w:val="variable"/>
  </w:font>
  <w:font w:name="Aptos Display">
    <w:charset w:val="ee"/>
    <w:family w:val="roman"/>
    <w:pitch w:val="variable"/>
  </w:font>
  <w:font w:name="Liberation Sans">
    <w:altName w:val="Arial"/>
    <w:charset w:val="ee"/>
    <w:family w:val="roman"/>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2"/>
        <w:szCs w:val="22"/>
        <w:lang w:val="pl-P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Aptos" w:hAnsi="Aptos" w:eastAsia="Aptos" w:cs="" w:asciiTheme="minorHAnsi" w:cstheme="minorBidi" w:eastAsiaTheme="minorHAnsi" w:hAnsiTheme="minorHAnsi"/>
      <w:color w:val="auto"/>
      <w:kern w:val="2"/>
      <w:sz w:val="22"/>
      <w:szCs w:val="22"/>
      <w:lang w:val="pl-PL" w:eastAsia="en-US" w:bidi="ar-SA"/>
      <w14:ligatures w14:val="standardContextual"/>
    </w:rPr>
  </w:style>
  <w:style w:type="paragraph" w:styleId="Heading1">
    <w:name w:val="Heading 1"/>
    <w:basedOn w:val="Normal"/>
    <w:next w:val="Normal"/>
    <w:link w:val="Nagwek1Znak"/>
    <w:uiPriority w:val="9"/>
    <w:qFormat/>
    <w:rsid w:val="00b84b15"/>
    <w:pPr>
      <w:keepNext w:val="true"/>
      <w:keepLines/>
      <w:spacing w:before="360" w:after="80"/>
      <w:outlineLvl w:val="0"/>
    </w:pPr>
    <w:rPr>
      <w:rFonts w:ascii="Aptos Display" w:hAnsi="Aptos Display" w:eastAsia="" w:cs="" w:asciiTheme="majorHAnsi" w:cstheme="majorBidi" w:eastAsiaTheme="majorEastAsia" w:hAnsiTheme="majorHAnsi"/>
      <w:color w:themeColor="accent1" w:themeShade="bf" w:val="0F4761"/>
      <w:sz w:val="40"/>
      <w:szCs w:val="40"/>
    </w:rPr>
  </w:style>
  <w:style w:type="paragraph" w:styleId="Heading2">
    <w:name w:val="Heading 2"/>
    <w:basedOn w:val="Normal"/>
    <w:next w:val="Normal"/>
    <w:link w:val="Nagwek2Znak"/>
    <w:uiPriority w:val="9"/>
    <w:semiHidden/>
    <w:unhideWhenUsed/>
    <w:qFormat/>
    <w:rsid w:val="00b84b15"/>
    <w:pPr>
      <w:keepNext w:val="true"/>
      <w:keepLines/>
      <w:spacing w:before="160" w:after="80"/>
      <w:outlineLvl w:val="1"/>
    </w:pPr>
    <w:rPr>
      <w:rFonts w:ascii="Aptos Display" w:hAnsi="Aptos Display" w:eastAsia="" w:cs="" w:asciiTheme="majorHAnsi" w:cstheme="majorBidi" w:eastAsiaTheme="majorEastAsia" w:hAnsiTheme="majorHAnsi"/>
      <w:color w:themeColor="accent1" w:themeShade="bf" w:val="0F4761"/>
      <w:sz w:val="32"/>
      <w:szCs w:val="32"/>
    </w:rPr>
  </w:style>
  <w:style w:type="paragraph" w:styleId="Heading3">
    <w:name w:val="Heading 3"/>
    <w:basedOn w:val="Normal"/>
    <w:next w:val="Normal"/>
    <w:link w:val="Nagwek3Znak"/>
    <w:uiPriority w:val="9"/>
    <w:semiHidden/>
    <w:unhideWhenUsed/>
    <w:qFormat/>
    <w:rsid w:val="00b84b15"/>
    <w:pPr>
      <w:keepNext w:val="true"/>
      <w:keepLines/>
      <w:spacing w:before="160" w:after="80"/>
      <w:outlineLvl w:val="2"/>
    </w:pPr>
    <w:rPr>
      <w:rFonts w:eastAsia="" w:cs="" w:cstheme="majorBidi" w:eastAsiaTheme="majorEastAsia"/>
      <w:color w:themeColor="accent1" w:themeShade="bf" w:val="0F4761"/>
      <w:sz w:val="28"/>
      <w:szCs w:val="28"/>
    </w:rPr>
  </w:style>
  <w:style w:type="paragraph" w:styleId="Heading4">
    <w:name w:val="Heading 4"/>
    <w:basedOn w:val="Normal"/>
    <w:next w:val="Normal"/>
    <w:link w:val="Nagwek4Znak"/>
    <w:uiPriority w:val="9"/>
    <w:semiHidden/>
    <w:unhideWhenUsed/>
    <w:qFormat/>
    <w:rsid w:val="00b84b15"/>
    <w:pPr>
      <w:keepNext w:val="true"/>
      <w:keepLines/>
      <w:spacing w:before="80" w:after="40"/>
      <w:outlineLvl w:val="3"/>
    </w:pPr>
    <w:rPr>
      <w:rFonts w:eastAsia="" w:cs="" w:cstheme="majorBidi" w:eastAsiaTheme="majorEastAsia"/>
      <w:i/>
      <w:iCs/>
      <w:color w:themeColor="accent1" w:themeShade="bf" w:val="0F4761"/>
    </w:rPr>
  </w:style>
  <w:style w:type="paragraph" w:styleId="Heading5">
    <w:name w:val="Heading 5"/>
    <w:basedOn w:val="Normal"/>
    <w:next w:val="Normal"/>
    <w:link w:val="Nagwek5Znak"/>
    <w:uiPriority w:val="9"/>
    <w:semiHidden/>
    <w:unhideWhenUsed/>
    <w:qFormat/>
    <w:rsid w:val="00b84b15"/>
    <w:pPr>
      <w:keepNext w:val="true"/>
      <w:keepLines/>
      <w:spacing w:before="80" w:after="40"/>
      <w:outlineLvl w:val="4"/>
    </w:pPr>
    <w:rPr>
      <w:rFonts w:eastAsia="" w:cs="" w:cstheme="majorBidi" w:eastAsiaTheme="majorEastAsia"/>
      <w:color w:themeColor="accent1" w:themeShade="bf" w:val="0F4761"/>
    </w:rPr>
  </w:style>
  <w:style w:type="paragraph" w:styleId="Heading6">
    <w:name w:val="Heading 6"/>
    <w:basedOn w:val="Normal"/>
    <w:next w:val="Normal"/>
    <w:link w:val="Nagwek6Znak"/>
    <w:uiPriority w:val="9"/>
    <w:semiHidden/>
    <w:unhideWhenUsed/>
    <w:qFormat/>
    <w:rsid w:val="00b84b15"/>
    <w:pPr>
      <w:keepNext w:val="true"/>
      <w:keepLines/>
      <w:spacing w:before="40" w:after="0"/>
      <w:outlineLvl w:val="5"/>
    </w:pPr>
    <w:rPr>
      <w:rFonts w:eastAsia="" w:cs="" w:cstheme="majorBidi" w:eastAsiaTheme="majorEastAsia"/>
      <w:i/>
      <w:iCs/>
      <w:color w:themeColor="text1" w:themeTint="a6" w:val="595959"/>
    </w:rPr>
  </w:style>
  <w:style w:type="paragraph" w:styleId="Heading7">
    <w:name w:val="Heading 7"/>
    <w:basedOn w:val="Normal"/>
    <w:next w:val="Normal"/>
    <w:link w:val="Nagwek7Znak"/>
    <w:uiPriority w:val="9"/>
    <w:semiHidden/>
    <w:unhideWhenUsed/>
    <w:qFormat/>
    <w:rsid w:val="00b84b15"/>
    <w:pPr>
      <w:keepNext w:val="true"/>
      <w:keepLines/>
      <w:spacing w:before="40" w:after="0"/>
      <w:outlineLvl w:val="6"/>
    </w:pPr>
    <w:rPr>
      <w:rFonts w:eastAsia="" w:cs="" w:cstheme="majorBidi" w:eastAsiaTheme="majorEastAsia"/>
      <w:color w:themeColor="text1" w:themeTint="a6" w:val="595959"/>
    </w:rPr>
  </w:style>
  <w:style w:type="paragraph" w:styleId="Heading8">
    <w:name w:val="Heading 8"/>
    <w:basedOn w:val="Normal"/>
    <w:next w:val="Normal"/>
    <w:link w:val="Nagwek8Znak"/>
    <w:uiPriority w:val="9"/>
    <w:semiHidden/>
    <w:unhideWhenUsed/>
    <w:qFormat/>
    <w:rsid w:val="00b84b15"/>
    <w:pPr>
      <w:keepNext w:val="true"/>
      <w:keepLines/>
      <w:spacing w:before="0" w:after="0"/>
      <w:outlineLvl w:val="7"/>
    </w:pPr>
    <w:rPr>
      <w:rFonts w:eastAsia="" w:cs="" w:cstheme="majorBidi" w:eastAsiaTheme="majorEastAsia"/>
      <w:i/>
      <w:iCs/>
      <w:color w:themeColor="text1" w:themeTint="d8" w:val="272727"/>
    </w:rPr>
  </w:style>
  <w:style w:type="paragraph" w:styleId="Heading9">
    <w:name w:val="Heading 9"/>
    <w:basedOn w:val="Normal"/>
    <w:next w:val="Normal"/>
    <w:link w:val="Nagwek9Znak"/>
    <w:uiPriority w:val="9"/>
    <w:semiHidden/>
    <w:unhideWhenUsed/>
    <w:qFormat/>
    <w:rsid w:val="00b84b15"/>
    <w:pPr>
      <w:keepNext w:val="true"/>
      <w:keepLines/>
      <w:spacing w:before="0" w:after="0"/>
      <w:outlineLvl w:val="8"/>
    </w:pPr>
    <w:rPr>
      <w:rFonts w:eastAsia="" w:cs="" w:cstheme="majorBidi" w:eastAsiaTheme="majorEastAsia"/>
      <w:color w:themeColor="text1" w:themeTint="d8" w:val="272727"/>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uiPriority w:val="9"/>
    <w:qFormat/>
    <w:rsid w:val="00b84b15"/>
    <w:rPr>
      <w:rFonts w:ascii="Aptos Display" w:hAnsi="Aptos Display" w:eastAsia="" w:cs="" w:asciiTheme="majorHAnsi" w:cstheme="majorBidi" w:eastAsiaTheme="majorEastAsia" w:hAnsiTheme="majorHAnsi"/>
      <w:color w:themeColor="accent1" w:themeShade="bf" w:val="0F4761"/>
      <w:sz w:val="40"/>
      <w:szCs w:val="40"/>
    </w:rPr>
  </w:style>
  <w:style w:type="character" w:styleId="Nagwek2Znak" w:customStyle="1">
    <w:name w:val="Nagłówek 2 Znak"/>
    <w:basedOn w:val="DefaultParagraphFont"/>
    <w:uiPriority w:val="9"/>
    <w:semiHidden/>
    <w:qFormat/>
    <w:rsid w:val="00b84b15"/>
    <w:rPr>
      <w:rFonts w:ascii="Aptos Display" w:hAnsi="Aptos Display" w:eastAsia="" w:cs="" w:asciiTheme="majorHAnsi" w:cstheme="majorBidi" w:eastAsiaTheme="majorEastAsia" w:hAnsiTheme="majorHAnsi"/>
      <w:color w:themeColor="accent1" w:themeShade="bf" w:val="0F4761"/>
      <w:sz w:val="32"/>
      <w:szCs w:val="32"/>
    </w:rPr>
  </w:style>
  <w:style w:type="character" w:styleId="Nagwek3Znak" w:customStyle="1">
    <w:name w:val="Nagłówek 3 Znak"/>
    <w:basedOn w:val="DefaultParagraphFont"/>
    <w:uiPriority w:val="9"/>
    <w:semiHidden/>
    <w:qFormat/>
    <w:rsid w:val="00b84b15"/>
    <w:rPr>
      <w:rFonts w:eastAsia="" w:cs="" w:cstheme="majorBidi" w:eastAsiaTheme="majorEastAsia"/>
      <w:color w:themeColor="accent1" w:themeShade="bf" w:val="0F4761"/>
      <w:sz w:val="28"/>
      <w:szCs w:val="28"/>
    </w:rPr>
  </w:style>
  <w:style w:type="character" w:styleId="Nagwek4Znak" w:customStyle="1">
    <w:name w:val="Nagłówek 4 Znak"/>
    <w:basedOn w:val="DefaultParagraphFont"/>
    <w:uiPriority w:val="9"/>
    <w:semiHidden/>
    <w:qFormat/>
    <w:rsid w:val="00b84b15"/>
    <w:rPr>
      <w:rFonts w:eastAsia="" w:cs="" w:cstheme="majorBidi" w:eastAsiaTheme="majorEastAsia"/>
      <w:i/>
      <w:iCs/>
      <w:color w:themeColor="accent1" w:themeShade="bf" w:val="0F4761"/>
    </w:rPr>
  </w:style>
  <w:style w:type="character" w:styleId="Nagwek5Znak" w:customStyle="1">
    <w:name w:val="Nagłówek 5 Znak"/>
    <w:basedOn w:val="DefaultParagraphFont"/>
    <w:uiPriority w:val="9"/>
    <w:semiHidden/>
    <w:qFormat/>
    <w:rsid w:val="00b84b15"/>
    <w:rPr>
      <w:rFonts w:eastAsia="" w:cs="" w:cstheme="majorBidi" w:eastAsiaTheme="majorEastAsia"/>
      <w:color w:themeColor="accent1" w:themeShade="bf" w:val="0F4761"/>
    </w:rPr>
  </w:style>
  <w:style w:type="character" w:styleId="Nagwek6Znak" w:customStyle="1">
    <w:name w:val="Nagłówek 6 Znak"/>
    <w:basedOn w:val="DefaultParagraphFont"/>
    <w:uiPriority w:val="9"/>
    <w:semiHidden/>
    <w:qFormat/>
    <w:rsid w:val="00b84b15"/>
    <w:rPr>
      <w:rFonts w:eastAsia="" w:cs="" w:cstheme="majorBidi" w:eastAsiaTheme="majorEastAsia"/>
      <w:i/>
      <w:iCs/>
      <w:color w:themeColor="text1" w:themeTint="a6" w:val="595959"/>
    </w:rPr>
  </w:style>
  <w:style w:type="character" w:styleId="Nagwek7Znak" w:customStyle="1">
    <w:name w:val="Nagłówek 7 Znak"/>
    <w:basedOn w:val="DefaultParagraphFont"/>
    <w:uiPriority w:val="9"/>
    <w:semiHidden/>
    <w:qFormat/>
    <w:rsid w:val="00b84b15"/>
    <w:rPr>
      <w:rFonts w:eastAsia="" w:cs="" w:cstheme="majorBidi" w:eastAsiaTheme="majorEastAsia"/>
      <w:color w:themeColor="text1" w:themeTint="a6" w:val="595959"/>
    </w:rPr>
  </w:style>
  <w:style w:type="character" w:styleId="Nagwek8Znak" w:customStyle="1">
    <w:name w:val="Nagłówek 8 Znak"/>
    <w:basedOn w:val="DefaultParagraphFont"/>
    <w:uiPriority w:val="9"/>
    <w:semiHidden/>
    <w:qFormat/>
    <w:rsid w:val="00b84b15"/>
    <w:rPr>
      <w:rFonts w:eastAsia="" w:cs="" w:cstheme="majorBidi" w:eastAsiaTheme="majorEastAsia"/>
      <w:i/>
      <w:iCs/>
      <w:color w:themeColor="text1" w:themeTint="d8" w:val="272727"/>
    </w:rPr>
  </w:style>
  <w:style w:type="character" w:styleId="Nagwek9Znak" w:customStyle="1">
    <w:name w:val="Nagłówek 9 Znak"/>
    <w:basedOn w:val="DefaultParagraphFont"/>
    <w:uiPriority w:val="9"/>
    <w:semiHidden/>
    <w:qFormat/>
    <w:rsid w:val="00b84b15"/>
    <w:rPr>
      <w:rFonts w:eastAsia="" w:cs="" w:cstheme="majorBidi" w:eastAsiaTheme="majorEastAsia"/>
      <w:color w:themeColor="text1" w:themeTint="d8" w:val="272727"/>
    </w:rPr>
  </w:style>
  <w:style w:type="character" w:styleId="TytuZnak" w:customStyle="1">
    <w:name w:val="Tytuł Znak"/>
    <w:basedOn w:val="DefaultParagraphFont"/>
    <w:uiPriority w:val="10"/>
    <w:qFormat/>
    <w:rsid w:val="00b84b15"/>
    <w:rPr>
      <w:rFonts w:ascii="Aptos Display" w:hAnsi="Aptos Display" w:eastAsia="" w:cs="" w:asciiTheme="majorHAnsi" w:cstheme="majorBidi" w:eastAsiaTheme="majorEastAsia" w:hAnsiTheme="majorHAnsi"/>
      <w:spacing w:val="-10"/>
      <w:kern w:val="2"/>
      <w:sz w:val="56"/>
      <w:szCs w:val="56"/>
    </w:rPr>
  </w:style>
  <w:style w:type="character" w:styleId="PodtytuZnak" w:customStyle="1">
    <w:name w:val="Podtytuł Znak"/>
    <w:basedOn w:val="DefaultParagraphFont"/>
    <w:uiPriority w:val="11"/>
    <w:qFormat/>
    <w:rsid w:val="00b84b15"/>
    <w:rPr>
      <w:rFonts w:eastAsia="" w:cs="" w:cstheme="majorBidi" w:eastAsiaTheme="majorEastAsia"/>
      <w:color w:themeColor="text1" w:themeTint="a6" w:val="595959"/>
      <w:spacing w:val="15"/>
      <w:sz w:val="28"/>
      <w:szCs w:val="28"/>
    </w:rPr>
  </w:style>
  <w:style w:type="character" w:styleId="CytatZnak" w:customStyle="1">
    <w:name w:val="Cytat Znak"/>
    <w:basedOn w:val="DefaultParagraphFont"/>
    <w:link w:val="Quote"/>
    <w:uiPriority w:val="29"/>
    <w:qFormat/>
    <w:rsid w:val="00b84b15"/>
    <w:rPr>
      <w:i/>
      <w:iCs/>
      <w:color w:themeColor="text1" w:themeTint="bf" w:val="404040"/>
    </w:rPr>
  </w:style>
  <w:style w:type="character" w:styleId="IntenseEmphasis">
    <w:name w:val="Intense Emphasis"/>
    <w:basedOn w:val="DefaultParagraphFont"/>
    <w:uiPriority w:val="21"/>
    <w:qFormat/>
    <w:rsid w:val="00b84b15"/>
    <w:rPr>
      <w:i/>
      <w:iCs/>
      <w:color w:themeColor="accent1" w:themeShade="bf" w:val="0F4761"/>
    </w:rPr>
  </w:style>
  <w:style w:type="character" w:styleId="CytatintensywnyZnak" w:customStyle="1">
    <w:name w:val="Cytat intensywny Znak"/>
    <w:basedOn w:val="DefaultParagraphFont"/>
    <w:link w:val="IntenseQuote"/>
    <w:uiPriority w:val="30"/>
    <w:qFormat/>
    <w:rsid w:val="00b84b15"/>
    <w:rPr>
      <w:i/>
      <w:iCs/>
      <w:color w:themeColor="accent1" w:themeShade="bf" w:val="0F4761"/>
    </w:rPr>
  </w:style>
  <w:style w:type="character" w:styleId="IntenseReference">
    <w:name w:val="Intense Reference"/>
    <w:basedOn w:val="DefaultParagraphFont"/>
    <w:uiPriority w:val="32"/>
    <w:qFormat/>
    <w:rsid w:val="00b84b15"/>
    <w:rPr>
      <w:b/>
      <w:bCs/>
      <w:smallCaps/>
      <w:color w:themeColor="accent1" w:themeShade="bf" w:val="0F4761"/>
      <w:spacing w:val="5"/>
    </w:rPr>
  </w:style>
  <w:style w:type="character" w:styleId="Hyperlink">
    <w:name w:val="Hyperlink"/>
    <w:basedOn w:val="DefaultParagraphFont"/>
    <w:uiPriority w:val="99"/>
    <w:unhideWhenUsed/>
    <w:rsid w:val="0014634d"/>
    <w:rPr>
      <w:color w:themeColor="hyperlink" w:val="467886"/>
      <w:u w:val="single"/>
    </w:rPr>
  </w:style>
  <w:style w:type="character" w:styleId="UnresolvedMention">
    <w:name w:val="Unresolved Mention"/>
    <w:basedOn w:val="DefaultParagraphFont"/>
    <w:uiPriority w:val="99"/>
    <w:semiHidden/>
    <w:unhideWhenUsed/>
    <w:qFormat/>
    <w:rsid w:val="0014634d"/>
    <w:rPr>
      <w:color w:val="605E5C"/>
      <w:shd w:fill="E1DFDD" w:val="clear"/>
    </w:rPr>
  </w:style>
  <w:style w:type="character" w:styleId="Strong">
    <w:name w:val="Strong"/>
    <w:qFormat/>
    <w:rPr>
      <w:b/>
      <w:bCs/>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Title">
    <w:name w:val="Title"/>
    <w:basedOn w:val="Normal"/>
    <w:next w:val="Normal"/>
    <w:link w:val="TytuZnak"/>
    <w:uiPriority w:val="10"/>
    <w:qFormat/>
    <w:rsid w:val="00b84b15"/>
    <w:pPr>
      <w:spacing w:lineRule="auto" w:line="240"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Subtitle">
    <w:name w:val="Subtitle"/>
    <w:basedOn w:val="Normal"/>
    <w:next w:val="Normal"/>
    <w:link w:val="PodtytuZnak"/>
    <w:uiPriority w:val="11"/>
    <w:qFormat/>
    <w:rsid w:val="00b84b15"/>
    <w:pPr/>
    <w:rPr>
      <w:rFonts w:eastAsia="" w:cs="" w:cstheme="majorBidi" w:eastAsiaTheme="majorEastAsia"/>
      <w:color w:themeColor="text1" w:themeTint="a6" w:val="595959"/>
      <w:spacing w:val="15"/>
      <w:sz w:val="28"/>
      <w:szCs w:val="28"/>
    </w:rPr>
  </w:style>
  <w:style w:type="paragraph" w:styleId="Quote">
    <w:name w:val="Quote"/>
    <w:basedOn w:val="Normal"/>
    <w:next w:val="Normal"/>
    <w:link w:val="CytatZnak"/>
    <w:uiPriority w:val="29"/>
    <w:qFormat/>
    <w:rsid w:val="00b84b15"/>
    <w:pPr>
      <w:spacing w:before="160" w:after="160"/>
      <w:jc w:val="center"/>
    </w:pPr>
    <w:rPr>
      <w:i/>
      <w:iCs/>
      <w:color w:themeColor="text1" w:themeTint="bf" w:val="404040"/>
    </w:rPr>
  </w:style>
  <w:style w:type="paragraph" w:styleId="ListParagraph">
    <w:name w:val="List Paragraph"/>
    <w:basedOn w:val="Normal"/>
    <w:uiPriority w:val="34"/>
    <w:qFormat/>
    <w:rsid w:val="00b84b15"/>
    <w:pPr>
      <w:spacing w:before="0" w:after="160"/>
      <w:ind w:left="720"/>
      <w:contextualSpacing/>
    </w:pPr>
    <w:rPr/>
  </w:style>
  <w:style w:type="paragraph" w:styleId="IntenseQuote">
    <w:name w:val="Intense Quote"/>
    <w:basedOn w:val="Normal"/>
    <w:next w:val="Normal"/>
    <w:link w:val="CytatintensywnyZnak"/>
    <w:uiPriority w:val="30"/>
    <w:qFormat/>
    <w:rsid w:val="00b84b15"/>
    <w:pPr>
      <w:pBdr>
        <w:top w:val="single" w:sz="4" w:space="10" w:color="0F4761" w:themeColor="accent1" w:themeShade="bf"/>
        <w:bottom w:val="single" w:sz="4" w:space="10" w:color="0F4761" w:themeColor="accent1" w:themeShade="bf"/>
      </w:pBdr>
      <w:spacing w:before="360" w:after="360"/>
      <w:ind w:left="864" w:right="864"/>
      <w:jc w:val="center"/>
    </w:pPr>
    <w:rPr>
      <w:i/>
      <w:iCs/>
      <w:color w:themeColor="accent1" w:themeShade="bf" w:val="0F4761"/>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p.spcharzyno.siemysl.pl/" TargetMode="External"/><Relationship Id="rId3" Type="http://schemas.openxmlformats.org/officeDocument/2006/relationships/hyperlink" Target="mailto:sp.charzyno@siemysl.pl" TargetMode="External"/><Relationship Id="rId4" Type="http://schemas.openxmlformats.org/officeDocument/2006/relationships/hyperlink" Target="mailto:sp.charzyno@siemysl.pl" TargetMode="External"/><Relationship Id="rId5" Type="http://schemas.openxmlformats.org/officeDocument/2006/relationships/hyperlink" Target="https://www.rpo.gov.p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pitchFamily="0" charset="1"/>
        <a:ea typeface=""/>
        <a:cs typeface=""/>
      </a:majorFont>
      <a:minorFont>
        <a:latin typeface="Aptos" panose="0211000402020202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LibreOffice/7.6.2.1$Windows_X86_64 LibreOffice_project/56f7684011345957bbf33a7ee678afaf4d2ba333</Application>
  <AppVersion>15.0000</AppVersion>
  <Pages>3</Pages>
  <Words>778</Words>
  <Characters>5095</Characters>
  <CharactersWithSpaces>5834</CharactersWithSpaces>
  <Paragraphs>39</Paragraphs>
  <Company>HRD Software, LLC.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2024-03-28T00:47:00Z</dcterms:created>
  <dc:creator>Jacek Nowakowski</dc:creator>
  <dc:description/>
  <dc:language>pl-PL</dc:language>
  <cp:lastModifiedBy/>
  <dcterms:modified xsi:type="dcterms:W3CDTF">2024-03-29T07:16:06Z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